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</w:pPr>
      <w:r>
        <w:t xml:space="preserve">Заказы на 2026-06-01</w:t>
      </w:r>
    </w:p>
    <w:p>
      <w:pPr>
        <w:pStyle w:val="Heading2"/>
        <w:spacing w:before="300" w:after="100"/>
      </w:pPr>
      <w:r>
        <w:t xml:space="preserve">1. 03102</w:t>
      </w:r>
    </w:p>
    <w:p>
      <w:pPr>
        <w:spacing w:after="200"/>
      </w:pPr>
      <w:hyperlink w:history="1" r:id="rIdxdkbxsb-gt1pi5xiwpie0">
        <w:r>
          <w:rPr>
            <w:rStyle w:val="Hyperlink"/>
          </w:rPr>
          <w:t xml:space="preserve">https://online.moysklad.ru/app/#customerorder/edit?id=c50b7cb1-52a7-11f1-0a80-188a0033c65b</w:t>
        </w:r>
      </w:hyperlink>
    </w:p>
    <w:p>
      <w:pPr>
        <w:spacing w:after="100"/>
      </w:pPr>
      <w:r>
        <w:rPr>
          <w:b/>
          <w:bCs/>
        </w:rPr>
        <w:t xml:space="preserve">Канал продаж: </w:t>
      </w:r>
      <w:r>
        <w:t xml:space="preserve">Айдана</w:t>
      </w:r>
    </w:p>
    <w:p>
      <w:pPr>
        <w:spacing w:after="100"/>
      </w:pPr>
      <w:r>
        <w:rPr>
          <w:b/>
          <w:bCs/>
        </w:rPr>
        <w:t xml:space="preserve">Товар: </w:t>
      </w:r>
      <w:r>
        <w:t xml:space="preserve">Стол Монти 1300 (темный орех, темный орех) 1шт</w:t>
      </w:r>
      <w:r>
        <w:br/>
        <w:t xml:space="preserve">Стул Лестер (темный орех, заказная ткань) 6шт</w:t>
      </w:r>
    </w:p>
    <w:p>
      <w:pPr>
        <w:spacing w:after="100"/>
      </w:pPr>
      <w:r>
        <w:rPr>
          <w:b/>
          <w:bCs/>
        </w:rPr>
        <w:t xml:space="preserve">Адрес доставки: </w:t>
      </w:r>
      <w:r>
        <w:t xml:space="preserve">Калдаякова 12 кв 134 п 4 э 6</w:t>
      </w:r>
    </w:p>
    <w:p>
      <w:pPr>
        <w:spacing w:after="100"/>
      </w:pPr>
      <w:r>
        <w:rPr>
          <w:b/>
          <w:bCs/>
        </w:rPr>
        <w:t xml:space="preserve">Контрагент: </w:t>
      </w:r>
      <w:r>
        <w:t xml:space="preserve">87017858877    87785804888</w:t>
      </w:r>
    </w:p>
    <w:p>
      <w:pPr>
        <w:spacing w:after="100"/>
      </w:pPr>
      <w:r>
        <w:rPr>
          <w:b/>
          <w:bCs/>
        </w:rPr>
        <w:t xml:space="preserve">Комментарий: </w:t>
      </w:r>
      <w:r>
        <w:t xml:space="preserve">Стол бронь! </w:t>
      </w:r>
      <w:r>
        <w:br/>
        <w:t xml:space="preserve">Заказ Лестер темный орех/like 130 = 6 шт</w:t>
      </w:r>
      <w:r>
        <w:br/>
        <w:t xml:space="preserve">По приходу 2 недели  . Подъем и сборка 4000 дома.</w:t>
      </w:r>
    </w:p>
    <w:p>
      <w:pPr>
        <w:spacing w:after="100"/>
      </w:pPr>
      <w:r>
        <w:rPr>
          <w:b/>
          <w:bCs/>
        </w:rPr>
        <w:t xml:space="preserve">Остаток к оплате: </w:t>
      </w:r>
      <w:r>
        <w:t xml:space="preserve">0,00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xdkbxsb-gt1pi5xiwpie0" Type="http://schemas.openxmlformats.org/officeDocument/2006/relationships/hyperlink" Target="https://online.moysklad.ru/app/#customerorder/edit?id=c50b7cb1-52a7-11f1-0a80-188a0033c65b" TargetMode="Externa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2026-06-01T06:17:40.210Z</dcterms:created>
  <dcterms:modified xsi:type="dcterms:W3CDTF">2026-06-01T06:17:40.210Z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